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68A0" w14:textId="77777777" w:rsidR="00830118" w:rsidRDefault="00830118" w:rsidP="00AB5BE2">
      <w:pPr>
        <w:jc w:val="both"/>
        <w:rPr>
          <w:rFonts w:asciiTheme="majorHAnsi" w:hAnsiTheme="majorHAnsi"/>
          <w:b/>
          <w:lang w:val="es-MX"/>
        </w:rPr>
      </w:pPr>
    </w:p>
    <w:p w14:paraId="67F3D713" w14:textId="1710E6A0" w:rsidR="00AB5BE2" w:rsidRPr="00830118" w:rsidRDefault="00830118" w:rsidP="00CC59DA">
      <w:pPr>
        <w:jc w:val="both"/>
        <w:outlineLvl w:val="0"/>
        <w:rPr>
          <w:rFonts w:asciiTheme="majorHAnsi" w:hAnsiTheme="majorHAnsi"/>
          <w:b/>
          <w:lang w:val="es-MX"/>
        </w:rPr>
      </w:pPr>
      <w:r w:rsidRPr="00830118">
        <w:rPr>
          <w:rFonts w:asciiTheme="majorHAnsi" w:hAnsiTheme="majorHAnsi"/>
          <w:b/>
          <w:lang w:val="es-MX"/>
        </w:rPr>
        <w:t>Dr. Wilfrido Miguel Contreras Sánchez</w:t>
      </w:r>
    </w:p>
    <w:p w14:paraId="108EE951" w14:textId="7E6C4796" w:rsidR="00AB5BE2" w:rsidRDefault="000F58F5" w:rsidP="00CC59DA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Secretario de Investigación, Posgrado y Vinculación</w:t>
      </w:r>
    </w:p>
    <w:p w14:paraId="7262F488" w14:textId="448095CB" w:rsidR="00A57E5E" w:rsidRDefault="00AB5BE2" w:rsidP="00CC59DA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Universidad Juárez Autónoma De Tabasco</w:t>
      </w:r>
    </w:p>
    <w:p w14:paraId="13FF5C3F" w14:textId="4682AC03" w:rsidR="00AB4F50" w:rsidRDefault="00AB4F50" w:rsidP="00A57E5E">
      <w:pPr>
        <w:jc w:val="both"/>
        <w:rPr>
          <w:rFonts w:asciiTheme="majorHAnsi" w:hAnsiTheme="majorHAnsi"/>
          <w:b/>
        </w:rPr>
      </w:pPr>
    </w:p>
    <w:p w14:paraId="1E0DC1BD" w14:textId="77777777" w:rsidR="00AB4F50" w:rsidRPr="00AB4F50" w:rsidRDefault="00AB4F50" w:rsidP="00A57E5E">
      <w:pPr>
        <w:jc w:val="both"/>
        <w:rPr>
          <w:rFonts w:asciiTheme="majorHAnsi" w:hAnsiTheme="majorHAnsi"/>
          <w:b/>
        </w:rPr>
      </w:pPr>
    </w:p>
    <w:p w14:paraId="594BEFCE" w14:textId="1441738F" w:rsidR="00A57E5E" w:rsidRDefault="00A57E5E" w:rsidP="00A57E5E">
      <w:pPr>
        <w:jc w:val="both"/>
        <w:rPr>
          <w:rFonts w:asciiTheme="majorHAnsi" w:hAnsiTheme="majorHAnsi"/>
        </w:rPr>
      </w:pPr>
      <w:r w:rsidRPr="00857EEA">
        <w:rPr>
          <w:rFonts w:asciiTheme="majorHAnsi" w:hAnsiTheme="majorHAnsi"/>
        </w:rPr>
        <w:t xml:space="preserve">Mediante la presente carta responsiva, </w:t>
      </w:r>
      <w:r w:rsidR="003A6C94" w:rsidRPr="00857EEA">
        <w:rPr>
          <w:rFonts w:asciiTheme="majorHAnsi" w:hAnsiTheme="majorHAnsi"/>
        </w:rPr>
        <w:t>quien suscribe</w:t>
      </w:r>
      <w:r w:rsidRPr="00857EEA">
        <w:rPr>
          <w:rFonts w:asciiTheme="majorHAnsi" w:hAnsiTheme="majorHAnsi"/>
        </w:rPr>
        <w:t xml:space="preserve"> confirma</w:t>
      </w:r>
      <w:r w:rsidR="003A6C94" w:rsidRPr="00857EEA">
        <w:rPr>
          <w:rFonts w:asciiTheme="majorHAnsi" w:hAnsiTheme="majorHAnsi"/>
        </w:rPr>
        <w:t xml:space="preserve"> su calidad de autor</w:t>
      </w:r>
      <w:r w:rsidRPr="00857EEA">
        <w:rPr>
          <w:rFonts w:asciiTheme="majorHAnsi" w:hAnsiTheme="majorHAnsi"/>
        </w:rPr>
        <w:t xml:space="preserve"> del documento </w:t>
      </w:r>
      <w:r w:rsidR="00CC0E64" w:rsidRPr="00CC0E64">
        <w:rPr>
          <w:rFonts w:asciiTheme="majorHAnsi" w:hAnsiTheme="majorHAnsi"/>
          <w:b/>
        </w:rPr>
        <w:t>[</w:t>
      </w:r>
      <w:r w:rsidR="00CC0E64">
        <w:rPr>
          <w:rFonts w:asciiTheme="majorHAnsi" w:hAnsiTheme="majorHAnsi"/>
          <w:b/>
        </w:rPr>
        <w:t>Título del libro]</w:t>
      </w:r>
      <w:r w:rsidRPr="00857EEA">
        <w:rPr>
          <w:rFonts w:asciiTheme="majorHAnsi" w:hAnsiTheme="majorHAnsi"/>
        </w:rPr>
        <w:t xml:space="preserve">, el cual es </w:t>
      </w:r>
      <w:r w:rsidRPr="00857EEA">
        <w:rPr>
          <w:rFonts w:asciiTheme="majorHAnsi" w:hAnsiTheme="majorHAnsi"/>
          <w:b/>
        </w:rPr>
        <w:t>completamente original</w:t>
      </w:r>
      <w:r w:rsidRPr="00857EEA">
        <w:rPr>
          <w:rFonts w:asciiTheme="majorHAnsi" w:hAnsiTheme="majorHAnsi"/>
        </w:rPr>
        <w:t xml:space="preserve"> en los términos establecidos en la Ley Federal de Derecho de Autor y su Reglamento, y que las citas incluidas en el mismo fueron</w:t>
      </w:r>
      <w:r>
        <w:rPr>
          <w:rFonts w:asciiTheme="majorHAnsi" w:hAnsiTheme="majorHAnsi"/>
        </w:rPr>
        <w:t xml:space="preserve"> realizadas dentro de los parámetros establecidos en el Título VI de la Ley antes citada.</w:t>
      </w:r>
    </w:p>
    <w:p w14:paraId="513B88FA" w14:textId="77777777" w:rsidR="00A57E5E" w:rsidRDefault="00A57E5E" w:rsidP="00A57E5E">
      <w:pPr>
        <w:jc w:val="both"/>
        <w:rPr>
          <w:rFonts w:asciiTheme="majorHAnsi" w:hAnsiTheme="majorHAnsi"/>
        </w:rPr>
      </w:pPr>
    </w:p>
    <w:p w14:paraId="7402C22C" w14:textId="40B02CF7" w:rsidR="00A57E5E" w:rsidRPr="00AA1231" w:rsidRDefault="008C2D06" w:rsidP="00A57E5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En caso de haber coautores y colaboradores,</w:t>
      </w:r>
      <w:r w:rsidR="00A57E5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manifiesta que ha recibido la encomienda de fungir como su representante </w:t>
      </w:r>
      <w:r w:rsidR="00950F1A">
        <w:rPr>
          <w:rFonts w:asciiTheme="majorHAnsi" w:hAnsiTheme="majorHAnsi"/>
        </w:rPr>
        <w:t>con el fin de</w:t>
      </w:r>
      <w:r>
        <w:rPr>
          <w:rFonts w:asciiTheme="majorHAnsi" w:hAnsiTheme="majorHAnsi"/>
        </w:rPr>
        <w:t xml:space="preserve"> llevar a cabo los trámites que se requieran para la p</w:t>
      </w:r>
      <w:r w:rsidR="00950F1A">
        <w:rPr>
          <w:rFonts w:asciiTheme="majorHAnsi" w:hAnsiTheme="majorHAnsi"/>
        </w:rPr>
        <w:t xml:space="preserve">ublicación y registro del libro, </w:t>
      </w:r>
      <w:r w:rsidR="00A57E5E">
        <w:rPr>
          <w:rFonts w:asciiTheme="majorHAnsi" w:hAnsiTheme="majorHAnsi"/>
        </w:rPr>
        <w:t>para todos los efectos legales que de ello se desprenda</w:t>
      </w:r>
      <w:r w:rsidR="00950F1A">
        <w:rPr>
          <w:rFonts w:asciiTheme="majorHAnsi" w:hAnsiTheme="majorHAnsi"/>
        </w:rPr>
        <w:t>n.</w:t>
      </w:r>
    </w:p>
    <w:p w14:paraId="28E00CA5" w14:textId="77777777" w:rsidR="00A57E5E" w:rsidRDefault="00A57E5E" w:rsidP="00A57E5E">
      <w:pPr>
        <w:jc w:val="both"/>
        <w:rPr>
          <w:rFonts w:asciiTheme="majorHAnsi" w:hAnsiTheme="majorHAnsi"/>
        </w:rPr>
      </w:pPr>
    </w:p>
    <w:p w14:paraId="3651D6C1" w14:textId="24D36DD6" w:rsidR="00A57E5E" w:rsidRDefault="003A6C94" w:rsidP="00A57E5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igual forma</w:t>
      </w:r>
      <w:r w:rsidR="008C2D06">
        <w:rPr>
          <w:rFonts w:asciiTheme="majorHAnsi" w:hAnsiTheme="majorHAnsi"/>
        </w:rPr>
        <w:t>, garantiza</w:t>
      </w:r>
      <w:r w:rsidR="00A57E5E">
        <w:rPr>
          <w:rFonts w:asciiTheme="majorHAnsi" w:hAnsiTheme="majorHAnsi"/>
        </w:rPr>
        <w:t xml:space="preserve"> que </w:t>
      </w:r>
      <w:r w:rsidR="00950F1A">
        <w:rPr>
          <w:rFonts w:asciiTheme="majorHAnsi" w:hAnsiTheme="majorHAnsi"/>
        </w:rPr>
        <w:t>cuenta</w:t>
      </w:r>
      <w:r w:rsidR="00A57E5E">
        <w:rPr>
          <w:rFonts w:asciiTheme="majorHAnsi" w:hAnsiTheme="majorHAnsi"/>
        </w:rPr>
        <w:t xml:space="preserve"> con los permisos necesarios de los titulares de los derechos para la publicación de todo el material gráfico que aparece en el documento mencionado, el cual entrará en fechas próximas a un proceso editorial con la finalidad </w:t>
      </w:r>
      <w:r w:rsidR="00D61948">
        <w:rPr>
          <w:rFonts w:asciiTheme="majorHAnsi" w:hAnsiTheme="majorHAnsi"/>
        </w:rPr>
        <w:t>de ser publicado</w:t>
      </w:r>
      <w:r w:rsidR="00A57E5E">
        <w:rPr>
          <w:rFonts w:asciiTheme="majorHAnsi" w:hAnsiTheme="majorHAnsi"/>
        </w:rPr>
        <w:t xml:space="preserve"> bajo el sello de la Universidad Juárez Autónoma de Tabasco.</w:t>
      </w:r>
    </w:p>
    <w:p w14:paraId="7CA88885" w14:textId="77777777" w:rsidR="00A57E5E" w:rsidRDefault="00A57E5E" w:rsidP="00A57E5E">
      <w:pPr>
        <w:jc w:val="both"/>
        <w:rPr>
          <w:rFonts w:asciiTheme="majorHAnsi" w:hAnsiTheme="majorHAnsi"/>
        </w:rPr>
      </w:pPr>
    </w:p>
    <w:p w14:paraId="688A516C" w14:textId="7C2BB062" w:rsidR="00A57E5E" w:rsidRDefault="00A57E5E" w:rsidP="00CC59DA">
      <w:pPr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Agradeciendo de antemano su apoyo le envío cordiales saludos</w:t>
      </w:r>
      <w:r w:rsidR="00950F1A">
        <w:rPr>
          <w:rFonts w:asciiTheme="majorHAnsi" w:hAnsiTheme="majorHAnsi"/>
        </w:rPr>
        <w:t>.</w:t>
      </w:r>
    </w:p>
    <w:p w14:paraId="1D6286DC" w14:textId="77777777" w:rsidR="00A57E5E" w:rsidRPr="00857EEA" w:rsidRDefault="00A57E5E" w:rsidP="00A57E5E">
      <w:pPr>
        <w:jc w:val="both"/>
        <w:rPr>
          <w:rFonts w:asciiTheme="majorHAnsi" w:hAnsiTheme="majorHAnsi"/>
        </w:rPr>
      </w:pPr>
    </w:p>
    <w:p w14:paraId="67DC6B9A" w14:textId="09A7B958" w:rsidR="00A57E5E" w:rsidRPr="00857EEA" w:rsidRDefault="00A57E5E" w:rsidP="00CC59DA">
      <w:pPr>
        <w:jc w:val="center"/>
        <w:outlineLvl w:val="0"/>
        <w:rPr>
          <w:rFonts w:asciiTheme="majorHAnsi" w:hAnsiTheme="majorHAnsi"/>
        </w:rPr>
      </w:pPr>
      <w:r w:rsidRPr="00857EEA">
        <w:rPr>
          <w:rFonts w:asciiTheme="majorHAnsi" w:hAnsiTheme="majorHAnsi"/>
        </w:rPr>
        <w:t xml:space="preserve">Villahermosa, Tabasco a </w:t>
      </w:r>
      <w:r w:rsidR="001C0029">
        <w:rPr>
          <w:rFonts w:asciiTheme="majorHAnsi" w:hAnsiTheme="majorHAnsi"/>
        </w:rPr>
        <w:t>XX</w:t>
      </w:r>
      <w:r w:rsidR="00857EEA">
        <w:rPr>
          <w:rFonts w:asciiTheme="majorHAnsi" w:hAnsiTheme="majorHAnsi"/>
        </w:rPr>
        <w:t xml:space="preserve"> de </w:t>
      </w:r>
      <w:r w:rsidR="00D54C8C">
        <w:rPr>
          <w:rFonts w:asciiTheme="majorHAnsi" w:hAnsiTheme="majorHAnsi"/>
        </w:rPr>
        <w:t>XXXXXXXX de 2</w:t>
      </w:r>
      <w:r w:rsidR="004618CF">
        <w:rPr>
          <w:rFonts w:asciiTheme="majorHAnsi" w:hAnsiTheme="majorHAnsi"/>
        </w:rPr>
        <w:t>02</w:t>
      </w:r>
      <w:r w:rsidR="00863ABC">
        <w:rPr>
          <w:rFonts w:asciiTheme="majorHAnsi" w:hAnsiTheme="majorHAnsi"/>
        </w:rPr>
        <w:t>3</w:t>
      </w:r>
    </w:p>
    <w:p w14:paraId="0E18F04E" w14:textId="20A225E0" w:rsidR="00A57E5E" w:rsidRPr="00857EEA" w:rsidRDefault="00950F1A" w:rsidP="00A57E5E">
      <w:pPr>
        <w:jc w:val="center"/>
        <w:rPr>
          <w:rFonts w:asciiTheme="majorHAnsi" w:hAnsiTheme="majorHAnsi"/>
        </w:rPr>
      </w:pPr>
      <w:r w:rsidRPr="00857EEA">
        <w:rPr>
          <w:rFonts w:asciiTheme="majorHAnsi" w:hAnsiTheme="majorHAnsi"/>
        </w:rPr>
        <w:t>Protesta lo necesario</w:t>
      </w:r>
    </w:p>
    <w:p w14:paraId="6DC78F63" w14:textId="77777777" w:rsidR="00A57E5E" w:rsidRPr="00857EEA" w:rsidRDefault="00A57E5E" w:rsidP="00A57E5E">
      <w:pPr>
        <w:jc w:val="center"/>
        <w:rPr>
          <w:rFonts w:asciiTheme="majorHAnsi" w:hAnsiTheme="majorHAnsi"/>
        </w:rPr>
      </w:pPr>
    </w:p>
    <w:p w14:paraId="540DD000" w14:textId="77777777" w:rsidR="00950F1A" w:rsidRPr="00857EEA" w:rsidRDefault="00950F1A" w:rsidP="00744674">
      <w:pPr>
        <w:rPr>
          <w:rFonts w:asciiTheme="majorHAnsi" w:hAnsiTheme="majorHAnsi"/>
        </w:rPr>
      </w:pPr>
    </w:p>
    <w:p w14:paraId="30F1851D" w14:textId="77777777" w:rsidR="00950F1A" w:rsidRPr="00857EEA" w:rsidRDefault="00950F1A" w:rsidP="00A57E5E">
      <w:pPr>
        <w:jc w:val="center"/>
        <w:rPr>
          <w:rFonts w:asciiTheme="majorHAnsi" w:hAnsiTheme="majorHAnsi"/>
        </w:rPr>
      </w:pPr>
    </w:p>
    <w:p w14:paraId="3C8C7FB4" w14:textId="77777777" w:rsidR="00950F1A" w:rsidRPr="00857EEA" w:rsidRDefault="00950F1A" w:rsidP="00A57E5E">
      <w:pPr>
        <w:jc w:val="center"/>
        <w:rPr>
          <w:rFonts w:asciiTheme="majorHAnsi" w:hAnsiTheme="majorHAnsi"/>
        </w:rPr>
      </w:pPr>
    </w:p>
    <w:p w14:paraId="750BF1E2" w14:textId="77777777" w:rsidR="00950F1A" w:rsidRPr="00857EEA" w:rsidRDefault="00950F1A" w:rsidP="00A57E5E">
      <w:pPr>
        <w:jc w:val="center"/>
        <w:rPr>
          <w:rFonts w:asciiTheme="majorHAnsi" w:hAnsiTheme="majorHAnsi"/>
        </w:rPr>
      </w:pPr>
    </w:p>
    <w:p w14:paraId="1DD1D5DB" w14:textId="318F62D6" w:rsidR="00950F1A" w:rsidRPr="00857EEA" w:rsidRDefault="00CC0E64" w:rsidP="00950F1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[Nombre del representante]</w:t>
      </w:r>
    </w:p>
    <w:p w14:paraId="160604D5" w14:textId="2D6375D7" w:rsidR="00950F1A" w:rsidRPr="00857EEA" w:rsidRDefault="00F37DBB" w:rsidP="00950F1A">
      <w:pPr>
        <w:jc w:val="center"/>
        <w:rPr>
          <w:rFonts w:asciiTheme="majorHAnsi" w:hAnsiTheme="majorHAnsi"/>
        </w:rPr>
      </w:pPr>
      <w:r w:rsidRPr="00857EEA">
        <w:rPr>
          <w:rFonts w:asciiTheme="majorHAnsi" w:hAnsiTheme="majorHAnsi"/>
        </w:rPr>
        <w:t>Profesor-Investigador</w:t>
      </w:r>
      <w:r w:rsidR="00950F1A" w:rsidRPr="00857EEA">
        <w:rPr>
          <w:rFonts w:asciiTheme="majorHAnsi" w:hAnsiTheme="majorHAnsi"/>
        </w:rPr>
        <w:t xml:space="preserve"> de la</w:t>
      </w:r>
      <w:r w:rsidR="005A0249" w:rsidRPr="00857EEA">
        <w:rPr>
          <w:rFonts w:asciiTheme="majorHAnsi" w:hAnsiTheme="majorHAnsi"/>
        </w:rPr>
        <w:t xml:space="preserve"> División Académica de </w:t>
      </w:r>
      <w:r w:rsidRPr="00857EEA">
        <w:rPr>
          <w:rFonts w:asciiTheme="majorHAnsi" w:hAnsiTheme="majorHAnsi"/>
        </w:rPr>
        <w:t>[DA Correspondiente]</w:t>
      </w:r>
    </w:p>
    <w:p w14:paraId="18E82B4D" w14:textId="4A0D8DA9" w:rsidR="00950F1A" w:rsidRPr="00857EEA" w:rsidRDefault="005A0249" w:rsidP="00A57E5E">
      <w:pPr>
        <w:jc w:val="center"/>
        <w:rPr>
          <w:rFonts w:asciiTheme="majorHAnsi" w:hAnsiTheme="majorHAnsi"/>
        </w:rPr>
      </w:pPr>
      <w:r w:rsidRPr="00857EEA">
        <w:rPr>
          <w:rFonts w:asciiTheme="majorHAnsi" w:hAnsiTheme="majorHAnsi"/>
        </w:rPr>
        <w:t xml:space="preserve">Número de empleado </w:t>
      </w:r>
      <w:r w:rsidR="00CC0E64">
        <w:rPr>
          <w:rFonts w:asciiTheme="majorHAnsi" w:hAnsiTheme="majorHAnsi"/>
        </w:rPr>
        <w:t>[Número]</w:t>
      </w:r>
    </w:p>
    <w:p w14:paraId="1BD4CBDE" w14:textId="701C2A96" w:rsidR="005C5BE1" w:rsidRPr="00857EEA" w:rsidRDefault="005C5BE1" w:rsidP="005C5BE1">
      <w:pPr>
        <w:rPr>
          <w:rFonts w:asciiTheme="majorHAnsi" w:hAnsiTheme="majorHAnsi"/>
        </w:rPr>
      </w:pPr>
    </w:p>
    <w:p w14:paraId="42BB457F" w14:textId="77777777" w:rsidR="00EF5060" w:rsidRPr="00857EEA" w:rsidRDefault="00EF5060" w:rsidP="005C5BE1">
      <w:pPr>
        <w:rPr>
          <w:rFonts w:asciiTheme="majorHAnsi" w:hAnsiTheme="majorHAnsi"/>
        </w:rPr>
      </w:pPr>
    </w:p>
    <w:p w14:paraId="4A06424B" w14:textId="5D2F5838" w:rsidR="00C651C3" w:rsidRPr="00C651C3" w:rsidRDefault="00C651C3" w:rsidP="00C651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- - - - - - - - - - - - - - - - - - - - - - - - - - - - - - - - - - - - - - - - - - - - - - - - - - - - - - - - - - - - - - - - - - - - </w:t>
      </w:r>
    </w:p>
    <w:sectPr w:rsidR="00C651C3" w:rsidRPr="00C651C3" w:rsidSect="00A66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8357" w14:textId="77777777" w:rsidR="00AB59DD" w:rsidRDefault="00AB59DD" w:rsidP="00A57E5E">
      <w:r>
        <w:separator/>
      </w:r>
    </w:p>
  </w:endnote>
  <w:endnote w:type="continuationSeparator" w:id="0">
    <w:p w14:paraId="4464265A" w14:textId="77777777" w:rsidR="00AB59DD" w:rsidRDefault="00AB59DD" w:rsidP="00A5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0045" w14:textId="77777777" w:rsidR="001C0029" w:rsidRDefault="001C0029" w:rsidP="005C5B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C41D7" w14:textId="77777777" w:rsidR="001C0029" w:rsidRDefault="001C0029" w:rsidP="00A57E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E4E2A" w14:textId="6689CF51" w:rsidR="001C0029" w:rsidRDefault="000F1921" w:rsidP="00BB5BDB">
    <w:pPr>
      <w:pBdr>
        <w:top w:val="single" w:sz="4" w:space="1" w:color="D9D9D9"/>
      </w:pBdr>
      <w:tabs>
        <w:tab w:val="center" w:pos="4419"/>
        <w:tab w:val="right" w:pos="8838"/>
      </w:tabs>
      <w:rPr>
        <w:color w:val="808080"/>
        <w:spacing w:val="60"/>
      </w:rPr>
    </w:pPr>
    <w:r>
      <w:rPr>
        <w:noProof/>
        <w:lang w:val="es-ES"/>
      </w:rPr>
      <w:drawing>
        <wp:anchor distT="0" distB="0" distL="114300" distR="114300" simplePos="0" relativeHeight="251662848" behindDoc="0" locked="0" layoutInCell="1" allowOverlap="1" wp14:anchorId="0DF4B14D" wp14:editId="38ED7BBB">
          <wp:simplePos x="0" y="0"/>
          <wp:positionH relativeFrom="column">
            <wp:posOffset>5600700</wp:posOffset>
          </wp:positionH>
          <wp:positionV relativeFrom="paragraph">
            <wp:posOffset>71120</wp:posOffset>
          </wp:positionV>
          <wp:extent cx="457200" cy="4635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029" w:rsidRPr="002C3429">
      <w:fldChar w:fldCharType="begin"/>
    </w:r>
    <w:r w:rsidR="001C0029" w:rsidRPr="002C3429">
      <w:instrText>PAGE   \* MERGEFORMAT</w:instrText>
    </w:r>
    <w:r w:rsidR="001C0029" w:rsidRPr="002C3429">
      <w:fldChar w:fldCharType="separate"/>
    </w:r>
    <w:r w:rsidR="006369DC">
      <w:rPr>
        <w:noProof/>
      </w:rPr>
      <w:t>1</w:t>
    </w:r>
    <w:r w:rsidR="001C0029" w:rsidRPr="002C3429">
      <w:fldChar w:fldCharType="end"/>
    </w:r>
    <w:r w:rsidR="001C0029" w:rsidRPr="002C3429">
      <w:t xml:space="preserve"> | </w:t>
    </w:r>
    <w:r w:rsidR="001C0029" w:rsidRPr="002C3429">
      <w:rPr>
        <w:color w:val="808080"/>
        <w:spacing w:val="60"/>
      </w:rPr>
      <w:t>Página</w:t>
    </w:r>
  </w:p>
  <w:p w14:paraId="2F933391" w14:textId="77777777" w:rsidR="000F1921" w:rsidRPr="002C3429" w:rsidRDefault="000F1921" w:rsidP="00BB5BDB">
    <w:pPr>
      <w:pBdr>
        <w:top w:val="single" w:sz="4" w:space="1" w:color="D9D9D9"/>
      </w:pBdr>
      <w:tabs>
        <w:tab w:val="center" w:pos="4419"/>
        <w:tab w:val="right" w:pos="8838"/>
      </w:tabs>
    </w:pPr>
  </w:p>
  <w:p w14:paraId="37DB59A1" w14:textId="09B07573" w:rsidR="000F1921" w:rsidRPr="006F7052" w:rsidRDefault="000F1921" w:rsidP="000F1921">
    <w:pPr>
      <w:autoSpaceDE w:val="0"/>
      <w:autoSpaceDN w:val="0"/>
      <w:adjustRightInd w:val="0"/>
      <w:jc w:val="center"/>
      <w:rPr>
        <w:rFonts w:asciiTheme="majorHAnsi" w:hAnsiTheme="majorHAnsi" w:cstheme="majorHAnsi"/>
        <w:b/>
        <w:bCs/>
        <w:i/>
        <w:iCs/>
        <w:sz w:val="12"/>
        <w:szCs w:val="12"/>
      </w:rPr>
    </w:pPr>
    <w:r w:rsidRPr="006F7052">
      <w:rPr>
        <w:rFonts w:asciiTheme="majorHAnsi" w:hAnsiTheme="majorHAnsi" w:cstheme="majorHAnsi"/>
        <w:sz w:val="12"/>
        <w:szCs w:val="12"/>
      </w:rPr>
      <w:t>“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 xml:space="preserve">Secretaría de Investigación, Posgrado y Vinculación, </w:t>
    </w:r>
    <w:r w:rsidRPr="006F7052">
      <w:rPr>
        <w:rFonts w:asciiTheme="majorHAnsi" w:hAnsiTheme="majorHAnsi" w:cstheme="majorHAnsi"/>
        <w:b/>
        <w:bCs/>
        <w:sz w:val="12"/>
        <w:szCs w:val="12"/>
      </w:rPr>
      <w:t xml:space="preserve">Sistema de Gestión de Calidad, certificado por American Trust </w:t>
    </w:r>
    <w:proofErr w:type="spellStart"/>
    <w:r w:rsidRPr="006F7052">
      <w:rPr>
        <w:rFonts w:asciiTheme="majorHAnsi" w:hAnsiTheme="majorHAnsi" w:cstheme="majorHAnsi"/>
        <w:b/>
        <w:bCs/>
        <w:sz w:val="12"/>
        <w:szCs w:val="12"/>
      </w:rPr>
      <w:t>Register</w:t>
    </w:r>
    <w:proofErr w:type="spellEnd"/>
    <w:r w:rsidRPr="006F7052">
      <w:rPr>
        <w:rFonts w:asciiTheme="majorHAnsi" w:hAnsiTheme="majorHAnsi" w:cstheme="majorHAnsi"/>
        <w:b/>
        <w:bCs/>
        <w:sz w:val="12"/>
        <w:szCs w:val="12"/>
      </w:rPr>
      <w:t>, S.C.</w:t>
    </w:r>
    <w:r w:rsidRPr="006F7052">
      <w:rPr>
        <w:rFonts w:asciiTheme="majorHAnsi" w:hAnsiTheme="majorHAnsi" w:cstheme="majorHAnsi"/>
        <w:sz w:val="12"/>
        <w:szCs w:val="12"/>
      </w:rPr>
      <w:t xml:space="preserve">”,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Alcance de Certificación</w:t>
    </w:r>
  </w:p>
  <w:p w14:paraId="68897C98" w14:textId="0799749A" w:rsidR="000F1921" w:rsidRPr="000F1921" w:rsidRDefault="000F1921" w:rsidP="000F1921">
    <w:pPr>
      <w:autoSpaceDE w:val="0"/>
      <w:autoSpaceDN w:val="0"/>
      <w:adjustRightInd w:val="0"/>
      <w:jc w:val="center"/>
      <w:rPr>
        <w:rFonts w:asciiTheme="majorHAnsi" w:hAnsiTheme="majorHAnsi" w:cstheme="majorHAnsi"/>
        <w:sz w:val="12"/>
        <w:szCs w:val="12"/>
      </w:rPr>
    </w:pPr>
    <w:r w:rsidRPr="006F7052">
      <w:rPr>
        <w:rFonts w:asciiTheme="majorHAnsi" w:hAnsiTheme="majorHAnsi" w:cstheme="majorHAnsi"/>
        <w:sz w:val="12"/>
        <w:szCs w:val="12"/>
      </w:rPr>
      <w:t xml:space="preserve">(Véase en el Manual de Calidad), Número de certificado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 xml:space="preserve">ATR 0742 </w:t>
    </w:r>
    <w:r w:rsidRPr="006F7052">
      <w:rPr>
        <w:rFonts w:asciiTheme="majorHAnsi" w:hAnsiTheme="majorHAnsi" w:cstheme="majorHAnsi"/>
        <w:sz w:val="12"/>
        <w:szCs w:val="12"/>
      </w:rPr>
      <w:t>en</w:t>
    </w:r>
    <w:r w:rsidRPr="006F7052">
      <w:rPr>
        <w:rFonts w:asciiTheme="majorHAnsi" w:hAnsiTheme="majorHAnsi" w:cstheme="majorHAnsi"/>
        <w:b/>
        <w:bCs/>
        <w:sz w:val="12"/>
        <w:szCs w:val="12"/>
      </w:rPr>
      <w:t xml:space="preserve"> </w:t>
    </w:r>
    <w:r w:rsidRPr="006F7052">
      <w:rPr>
        <w:rFonts w:asciiTheme="majorHAnsi" w:hAnsiTheme="majorHAnsi" w:cstheme="majorHAnsi"/>
        <w:sz w:val="12"/>
        <w:szCs w:val="12"/>
      </w:rPr>
      <w:t xml:space="preserve">base a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(norma de referencia NMX-CC-9001-IMNC-2015)</w:t>
    </w:r>
    <w:r w:rsidRPr="006F7052">
      <w:rPr>
        <w:rFonts w:asciiTheme="majorHAnsi" w:hAnsiTheme="majorHAnsi" w:cstheme="majorHAnsi"/>
        <w:sz w:val="12"/>
        <w:szCs w:val="12"/>
      </w:rPr>
      <w:t xml:space="preserve">, Vigencia de Certificación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(</w:t>
    </w:r>
    <w:r w:rsidR="006369DC">
      <w:rPr>
        <w:rFonts w:asciiTheme="majorHAnsi" w:hAnsiTheme="majorHAnsi" w:cstheme="majorHAnsi"/>
        <w:b/>
        <w:bCs/>
        <w:i/>
        <w:iCs/>
        <w:sz w:val="12"/>
        <w:szCs w:val="12"/>
      </w:rPr>
      <w:t>1</w:t>
    </w:r>
    <w:r w:rsidR="00DB612A">
      <w:rPr>
        <w:rFonts w:asciiTheme="majorHAnsi" w:hAnsiTheme="majorHAnsi" w:cstheme="majorHAnsi"/>
        <w:b/>
        <w:bCs/>
        <w:i/>
        <w:iCs/>
        <w:sz w:val="12"/>
        <w:szCs w:val="12"/>
      </w:rPr>
      <w:t>1</w:t>
    </w:r>
    <w:r w:rsidR="006369DC">
      <w:rPr>
        <w:rFonts w:asciiTheme="majorHAnsi" w:hAnsiTheme="majorHAnsi" w:cstheme="majorHAnsi"/>
        <w:b/>
        <w:bCs/>
        <w:i/>
        <w:iCs/>
        <w:sz w:val="12"/>
        <w:szCs w:val="12"/>
      </w:rPr>
      <w:t xml:space="preserve"> de </w:t>
    </w:r>
    <w:r w:rsidR="00DE104E">
      <w:rPr>
        <w:rFonts w:asciiTheme="majorHAnsi" w:hAnsiTheme="majorHAnsi" w:cstheme="majorHAnsi"/>
        <w:b/>
        <w:bCs/>
        <w:i/>
        <w:iCs/>
        <w:sz w:val="12"/>
        <w:szCs w:val="12"/>
      </w:rPr>
      <w:t>julio</w:t>
    </w:r>
    <w:r w:rsidR="00863ABC">
      <w:rPr>
        <w:rFonts w:asciiTheme="majorHAnsi" w:hAnsiTheme="majorHAnsi" w:cstheme="majorHAnsi"/>
        <w:b/>
        <w:bCs/>
        <w:i/>
        <w:iCs/>
        <w:sz w:val="12"/>
        <w:szCs w:val="12"/>
      </w:rPr>
      <w:t xml:space="preserve"> </w:t>
    </w:r>
    <w:r w:rsidR="006369DC">
      <w:rPr>
        <w:rFonts w:asciiTheme="majorHAnsi" w:hAnsiTheme="majorHAnsi" w:cstheme="majorHAnsi"/>
        <w:b/>
        <w:bCs/>
        <w:i/>
        <w:iCs/>
        <w:sz w:val="12"/>
        <w:szCs w:val="12"/>
      </w:rPr>
      <w:t>de 202</w:t>
    </w:r>
    <w:r w:rsidR="00DB612A">
      <w:rPr>
        <w:rFonts w:asciiTheme="majorHAnsi" w:hAnsiTheme="majorHAnsi" w:cstheme="majorHAnsi"/>
        <w:b/>
        <w:bCs/>
        <w:i/>
        <w:iCs/>
        <w:sz w:val="12"/>
        <w:szCs w:val="12"/>
      </w:rPr>
      <w:t>6</w:t>
    </w:r>
    <w:bookmarkStart w:id="0" w:name="_GoBack"/>
    <w:bookmarkEnd w:id="0"/>
    <w:r w:rsidRPr="006F7052">
      <w:rPr>
        <w:rFonts w:asciiTheme="majorHAnsi" w:hAnsiTheme="majorHAnsi" w:cstheme="majorHAnsi"/>
        <w:b/>
        <w:bCs/>
        <w:sz w:val="12"/>
        <w:szCs w:val="12"/>
      </w:rPr>
      <w:t>)</w:t>
    </w:r>
    <w:r w:rsidRPr="006F7052">
      <w:rPr>
        <w:rFonts w:asciiTheme="majorHAnsi" w:hAnsiTheme="majorHAnsi" w:cstheme="majorHAnsi"/>
        <w:sz w:val="12"/>
        <w:szCs w:val="12"/>
      </w:rPr>
      <w:t>.</w:t>
    </w:r>
  </w:p>
  <w:p w14:paraId="65063DF4" w14:textId="3D2E04D0" w:rsidR="001C0029" w:rsidRPr="00BB5BDB" w:rsidRDefault="001C0029" w:rsidP="00BB5BDB">
    <w:pPr>
      <w:tabs>
        <w:tab w:val="center" w:pos="4419"/>
        <w:tab w:val="right" w:pos="9356"/>
      </w:tabs>
      <w:ind w:right="48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D0B2" w14:textId="77777777" w:rsidR="00DE104E" w:rsidRDefault="00DE10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E411" w14:textId="77777777" w:rsidR="00AB59DD" w:rsidRDefault="00AB59DD" w:rsidP="00A57E5E">
      <w:r>
        <w:separator/>
      </w:r>
    </w:p>
  </w:footnote>
  <w:footnote w:type="continuationSeparator" w:id="0">
    <w:p w14:paraId="0E47E3B9" w14:textId="77777777" w:rsidR="00AB59DD" w:rsidRDefault="00AB59DD" w:rsidP="00A5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1FC1" w14:textId="77777777" w:rsidR="00DE104E" w:rsidRDefault="00DE10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6452"/>
      <w:gridCol w:w="2124"/>
    </w:tblGrid>
    <w:tr w:rsidR="001C0029" w:rsidRPr="0009481A" w14:paraId="2DDD364E" w14:textId="77777777" w:rsidTr="00FD0B0C">
      <w:trPr>
        <w:cantSplit/>
      </w:trPr>
      <w:tc>
        <w:tcPr>
          <w:tcW w:w="1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B54CA" w14:textId="77777777" w:rsidR="001C0029" w:rsidRPr="0009481A" w:rsidRDefault="001C0029" w:rsidP="0028366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0B2A3CF0" wp14:editId="6E707995">
                <wp:extent cx="977900" cy="1201420"/>
                <wp:effectExtent l="0" t="0" r="12700" b="0"/>
                <wp:docPr id="1" name="Imagen 1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0A46C" w14:textId="77777777" w:rsidR="001C0029" w:rsidRPr="0009481A" w:rsidRDefault="001C0029" w:rsidP="00283663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09481A"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42C0914F" w14:textId="77777777" w:rsidR="001C0029" w:rsidRPr="0009481A" w:rsidRDefault="001C0029" w:rsidP="00283663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09481A"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709367E0" w14:textId="77777777" w:rsidR="001C0029" w:rsidRPr="0009481A" w:rsidRDefault="001C0029" w:rsidP="00283663">
          <w:pPr>
            <w:spacing w:after="120"/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Secretaría de Investigación, Posgrado y Vinculación</w:t>
          </w:r>
        </w:p>
        <w:p w14:paraId="6204F6F5" w14:textId="77777777" w:rsidR="001C0029" w:rsidRPr="0009481A" w:rsidRDefault="001C0029" w:rsidP="00283663">
          <w:pPr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Dirección de Difusión y Divulgación</w:t>
          </w:r>
        </w:p>
        <w:p w14:paraId="7382F522" w14:textId="77777777" w:rsidR="001C0029" w:rsidRPr="0009481A" w:rsidRDefault="001C0029" w:rsidP="00283663">
          <w:pPr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Científica y Tecnológica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127019" w14:textId="4A771D83" w:rsidR="001C0029" w:rsidRPr="00542E21" w:rsidRDefault="00835B7C" w:rsidP="002D654A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Revisión Nº 5</w:t>
          </w:r>
        </w:p>
        <w:p w14:paraId="6C5C595D" w14:textId="7475726A" w:rsidR="001F4BFB" w:rsidRPr="00542E21" w:rsidRDefault="001F4BFB" w:rsidP="001F4BFB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07/02/2019</w:t>
          </w:r>
        </w:p>
      </w:tc>
    </w:tr>
    <w:tr w:rsidR="001C0029" w:rsidRPr="002C3429" w14:paraId="5F02D820" w14:textId="77777777" w:rsidTr="00283663">
      <w:trPr>
        <w:cantSplit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790902" w14:textId="78AF3447" w:rsidR="001C0029" w:rsidRPr="0009481A" w:rsidRDefault="001C0029" w:rsidP="00283663">
          <w:pPr>
            <w:rPr>
              <w:rFonts w:ascii="Arial" w:hAnsi="Arial" w:cs="Arial"/>
            </w:rPr>
          </w:pPr>
        </w:p>
      </w:tc>
      <w:tc>
        <w:tcPr>
          <w:tcW w:w="6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14:paraId="305B4DD2" w14:textId="3B67F9F6" w:rsidR="001C0029" w:rsidRPr="0009481A" w:rsidRDefault="001C0029" w:rsidP="00283663">
          <w:pPr>
            <w:spacing w:before="120" w:after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CARTA RESPONSIVA DE AUTORÍA O REPRESENTACIÓN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53EB1" w14:textId="70E9DAA3" w:rsidR="001C0029" w:rsidRPr="00B80B90" w:rsidRDefault="001C0029" w:rsidP="00D9117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F-DDCT-01</w:t>
          </w:r>
        </w:p>
      </w:tc>
    </w:tr>
  </w:tbl>
  <w:p w14:paraId="3194BBAA" w14:textId="6D5F980B" w:rsidR="001C0029" w:rsidRDefault="001C00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9C388" w14:textId="77777777" w:rsidR="00DE104E" w:rsidRDefault="00DE10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E2C"/>
    <w:multiLevelType w:val="hybridMultilevel"/>
    <w:tmpl w:val="E85CD49A"/>
    <w:lvl w:ilvl="0" w:tplc="E1A663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E5E"/>
    <w:rsid w:val="000F1921"/>
    <w:rsid w:val="000F58F5"/>
    <w:rsid w:val="00152CBF"/>
    <w:rsid w:val="00185168"/>
    <w:rsid w:val="001A269A"/>
    <w:rsid w:val="001C0029"/>
    <w:rsid w:val="001F2188"/>
    <w:rsid w:val="001F4BFB"/>
    <w:rsid w:val="00283663"/>
    <w:rsid w:val="002D654A"/>
    <w:rsid w:val="003A6C94"/>
    <w:rsid w:val="003D1ED5"/>
    <w:rsid w:val="00430120"/>
    <w:rsid w:val="00433147"/>
    <w:rsid w:val="004618CF"/>
    <w:rsid w:val="004D321C"/>
    <w:rsid w:val="00542E21"/>
    <w:rsid w:val="005A0249"/>
    <w:rsid w:val="005C5BE1"/>
    <w:rsid w:val="006369DC"/>
    <w:rsid w:val="00744674"/>
    <w:rsid w:val="00770FC1"/>
    <w:rsid w:val="0080182C"/>
    <w:rsid w:val="00830118"/>
    <w:rsid w:val="00835B7C"/>
    <w:rsid w:val="00857EEA"/>
    <w:rsid w:val="00863306"/>
    <w:rsid w:val="00863ABC"/>
    <w:rsid w:val="008A0BBB"/>
    <w:rsid w:val="008C2D06"/>
    <w:rsid w:val="008E2F19"/>
    <w:rsid w:val="008F06D7"/>
    <w:rsid w:val="00912BB8"/>
    <w:rsid w:val="009309CC"/>
    <w:rsid w:val="00950F1A"/>
    <w:rsid w:val="00A34185"/>
    <w:rsid w:val="00A57E5E"/>
    <w:rsid w:val="00A66530"/>
    <w:rsid w:val="00AB4F50"/>
    <w:rsid w:val="00AB59DD"/>
    <w:rsid w:val="00AB5BE2"/>
    <w:rsid w:val="00AD1AB8"/>
    <w:rsid w:val="00B45BAD"/>
    <w:rsid w:val="00B80B90"/>
    <w:rsid w:val="00BB5BDB"/>
    <w:rsid w:val="00C651C3"/>
    <w:rsid w:val="00C70BB6"/>
    <w:rsid w:val="00CA1ED8"/>
    <w:rsid w:val="00CC0E64"/>
    <w:rsid w:val="00CC59DA"/>
    <w:rsid w:val="00D06FE3"/>
    <w:rsid w:val="00D128C3"/>
    <w:rsid w:val="00D20A00"/>
    <w:rsid w:val="00D54C8C"/>
    <w:rsid w:val="00D61948"/>
    <w:rsid w:val="00D91176"/>
    <w:rsid w:val="00DB612A"/>
    <w:rsid w:val="00DD4B28"/>
    <w:rsid w:val="00DE104E"/>
    <w:rsid w:val="00E12047"/>
    <w:rsid w:val="00E26437"/>
    <w:rsid w:val="00EF5060"/>
    <w:rsid w:val="00F37DBB"/>
    <w:rsid w:val="00F63661"/>
    <w:rsid w:val="00FB7D14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E710E"/>
  <w14:defaultImageDpi w14:val="300"/>
  <w15:docId w15:val="{C8ECEE49-8FB3-544F-ACD2-095ABBF5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7E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E5E"/>
  </w:style>
  <w:style w:type="character" w:styleId="Nmerodepgina">
    <w:name w:val="page number"/>
    <w:basedOn w:val="Fuentedeprrafopredeter"/>
    <w:uiPriority w:val="99"/>
    <w:semiHidden/>
    <w:unhideWhenUsed/>
    <w:rsid w:val="00A57E5E"/>
  </w:style>
  <w:style w:type="paragraph" w:styleId="Encabezado">
    <w:name w:val="header"/>
    <w:basedOn w:val="Normal"/>
    <w:link w:val="EncabezadoCar"/>
    <w:uiPriority w:val="99"/>
    <w:unhideWhenUsed/>
    <w:rsid w:val="00AD1A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AB8"/>
  </w:style>
  <w:style w:type="paragraph" w:styleId="Textodeglobo">
    <w:name w:val="Balloon Text"/>
    <w:basedOn w:val="Normal"/>
    <w:link w:val="TextodegloboCar"/>
    <w:uiPriority w:val="99"/>
    <w:semiHidden/>
    <w:unhideWhenUsed/>
    <w:rsid w:val="00AD1AB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AB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C6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1287</Characters>
  <Application>Microsoft Office Word</Application>
  <DocSecurity>0</DocSecurity>
  <Lines>10</Lines>
  <Paragraphs>3</Paragraphs>
  <ScaleCrop>false</ScaleCrop>
  <Company>Dirección de Difusión y Divulgación Científica y Te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Morales Hoil</dc:creator>
  <cp:keywords/>
  <dc:description/>
  <cp:lastModifiedBy>Microsoft Office User</cp:lastModifiedBy>
  <cp:revision>11</cp:revision>
  <cp:lastPrinted>2017-09-19T15:45:00Z</cp:lastPrinted>
  <dcterms:created xsi:type="dcterms:W3CDTF">2021-01-28T16:03:00Z</dcterms:created>
  <dcterms:modified xsi:type="dcterms:W3CDTF">2023-08-01T22:13:00Z</dcterms:modified>
</cp:coreProperties>
</file>